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AD6" w:rsidRPr="001551A8" w:rsidP="00ED5AD6">
      <w:pPr>
        <w:tabs>
          <w:tab w:val="left" w:pos="3495"/>
        </w:tabs>
        <w:jc w:val="both"/>
        <w:rPr>
          <w:bCs/>
          <w:sz w:val="28"/>
          <w:szCs w:val="28"/>
        </w:rPr>
      </w:pPr>
      <w:r w:rsidRPr="001551A8">
        <w:rPr>
          <w:sz w:val="28"/>
          <w:szCs w:val="28"/>
        </w:rPr>
        <w:t>УИД 86MS0059-01-2024-006796-50                   д</w:t>
      </w:r>
      <w:r w:rsidRPr="001551A8">
        <w:rPr>
          <w:bCs/>
          <w:sz w:val="28"/>
          <w:szCs w:val="28"/>
        </w:rPr>
        <w:t>ело № 05-1031/2604/2024</w:t>
      </w:r>
    </w:p>
    <w:p w:rsidR="00ED5AD6" w:rsidRPr="001551A8" w:rsidP="00ED5AD6">
      <w:pPr>
        <w:pStyle w:val="Title"/>
        <w:ind w:firstLine="567"/>
        <w:rPr>
          <w:b w:val="0"/>
          <w:sz w:val="28"/>
          <w:szCs w:val="28"/>
        </w:rPr>
      </w:pPr>
    </w:p>
    <w:p w:rsidR="00ED5AD6" w:rsidRPr="001551A8" w:rsidP="00ED5AD6">
      <w:pPr>
        <w:pStyle w:val="Title"/>
        <w:ind w:firstLine="567"/>
        <w:rPr>
          <w:b w:val="0"/>
          <w:sz w:val="28"/>
          <w:szCs w:val="28"/>
        </w:rPr>
      </w:pPr>
      <w:r w:rsidRPr="001551A8">
        <w:rPr>
          <w:b w:val="0"/>
          <w:sz w:val="28"/>
          <w:szCs w:val="28"/>
        </w:rPr>
        <w:t>П О С Т А Н О В Л Е Н И Е</w:t>
      </w:r>
    </w:p>
    <w:p w:rsidR="00ED5AD6" w:rsidRPr="001551A8" w:rsidP="00ED5AD6">
      <w:pPr>
        <w:pStyle w:val="Title"/>
        <w:ind w:firstLine="567"/>
        <w:rPr>
          <w:b w:val="0"/>
          <w:sz w:val="28"/>
          <w:szCs w:val="28"/>
        </w:rPr>
      </w:pPr>
      <w:r w:rsidRPr="001551A8">
        <w:rPr>
          <w:b w:val="0"/>
          <w:sz w:val="28"/>
          <w:szCs w:val="28"/>
        </w:rPr>
        <w:t>по делу об административном правонарушении</w:t>
      </w:r>
    </w:p>
    <w:p w:rsidR="00ED5AD6" w:rsidRPr="001551A8" w:rsidP="00ED5AD6">
      <w:pPr>
        <w:rPr>
          <w:bCs/>
          <w:iCs/>
          <w:sz w:val="28"/>
          <w:szCs w:val="28"/>
        </w:rPr>
      </w:pPr>
    </w:p>
    <w:p w:rsidR="00ED5AD6" w:rsidRPr="001551A8" w:rsidP="00ED5AD6">
      <w:pPr>
        <w:rPr>
          <w:sz w:val="28"/>
          <w:szCs w:val="28"/>
        </w:rPr>
      </w:pPr>
      <w:r w:rsidRPr="001551A8">
        <w:rPr>
          <w:sz w:val="28"/>
          <w:szCs w:val="28"/>
        </w:rPr>
        <w:t>г. Сургут</w:t>
      </w:r>
      <w:r w:rsidRPr="001551A8">
        <w:rPr>
          <w:sz w:val="28"/>
          <w:szCs w:val="28"/>
        </w:rPr>
        <w:tab/>
      </w:r>
      <w:r w:rsidRPr="001551A8">
        <w:rPr>
          <w:sz w:val="28"/>
          <w:szCs w:val="28"/>
        </w:rPr>
        <w:tab/>
      </w:r>
      <w:r w:rsidRPr="001551A8">
        <w:rPr>
          <w:sz w:val="28"/>
          <w:szCs w:val="28"/>
        </w:rPr>
        <w:tab/>
      </w:r>
      <w:r w:rsidRPr="001551A8">
        <w:rPr>
          <w:sz w:val="28"/>
          <w:szCs w:val="28"/>
        </w:rPr>
        <w:tab/>
      </w:r>
      <w:r w:rsidRPr="001551A8">
        <w:rPr>
          <w:sz w:val="28"/>
          <w:szCs w:val="28"/>
        </w:rPr>
        <w:tab/>
      </w:r>
      <w:r w:rsidRPr="001551A8">
        <w:rPr>
          <w:sz w:val="28"/>
          <w:szCs w:val="28"/>
        </w:rPr>
        <w:tab/>
      </w:r>
      <w:r w:rsidRPr="001551A8">
        <w:rPr>
          <w:sz w:val="28"/>
          <w:szCs w:val="28"/>
        </w:rPr>
        <w:tab/>
        <w:t xml:space="preserve">               28 августа 2024 года</w:t>
      </w:r>
    </w:p>
    <w:p w:rsidR="00ED5AD6" w:rsidRPr="001551A8" w:rsidP="00ED5AD6">
      <w:pPr>
        <w:rPr>
          <w:sz w:val="28"/>
          <w:szCs w:val="28"/>
        </w:rPr>
      </w:pPr>
      <w:r w:rsidRPr="001551A8">
        <w:rPr>
          <w:sz w:val="28"/>
          <w:szCs w:val="28"/>
        </w:rPr>
        <w:t xml:space="preserve">ул. Гагарина д. 9 </w:t>
      </w:r>
      <w:r w:rsidRPr="001551A8">
        <w:rPr>
          <w:sz w:val="28"/>
          <w:szCs w:val="28"/>
        </w:rPr>
        <w:t>каб</w:t>
      </w:r>
      <w:r w:rsidRPr="001551A8">
        <w:rPr>
          <w:sz w:val="28"/>
          <w:szCs w:val="28"/>
        </w:rPr>
        <w:t>. 209</w:t>
      </w:r>
    </w:p>
    <w:p w:rsidR="00ED5AD6" w:rsidRPr="001551A8" w:rsidP="00ED5AD6">
      <w:pPr>
        <w:tabs>
          <w:tab w:val="left" w:pos="8931"/>
        </w:tabs>
        <w:ind w:firstLine="567"/>
        <w:jc w:val="right"/>
        <w:rPr>
          <w:sz w:val="28"/>
          <w:szCs w:val="28"/>
        </w:rPr>
      </w:pPr>
      <w:r w:rsidRPr="001551A8">
        <w:rPr>
          <w:sz w:val="28"/>
          <w:szCs w:val="28"/>
        </w:rPr>
        <w:t xml:space="preserve">                 </w:t>
      </w:r>
    </w:p>
    <w:p w:rsidR="00ED5AD6" w:rsidRPr="001551A8" w:rsidP="00ED5AD6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Мировой судья судебного участка № 4 </w:t>
      </w:r>
      <w:r w:rsidRPr="001551A8">
        <w:rPr>
          <w:sz w:val="28"/>
          <w:szCs w:val="28"/>
        </w:rPr>
        <w:t>Сургутского</w:t>
      </w:r>
      <w:r w:rsidRPr="001551A8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Дудника Виталия Петровича, </w:t>
      </w:r>
      <w:r w:rsidRPr="001551A8">
        <w:rPr>
          <w:sz w:val="28"/>
          <w:szCs w:val="28"/>
        </w:rPr>
        <w:t xml:space="preserve">ранее </w:t>
      </w:r>
      <w:r w:rsidRPr="001551A8">
        <w:rPr>
          <w:sz w:val="28"/>
          <w:szCs w:val="28"/>
        </w:rPr>
        <w:t>привлекавшегося</w:t>
      </w:r>
      <w:r w:rsidRPr="001551A8">
        <w:rPr>
          <w:sz w:val="28"/>
          <w:szCs w:val="28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ED5AD6" w:rsidRPr="001551A8" w:rsidP="00ED5AD6">
      <w:pPr>
        <w:ind w:firstLine="567"/>
        <w:jc w:val="center"/>
        <w:rPr>
          <w:sz w:val="28"/>
          <w:szCs w:val="28"/>
        </w:rPr>
      </w:pPr>
      <w:r w:rsidRPr="001551A8">
        <w:rPr>
          <w:sz w:val="28"/>
          <w:szCs w:val="28"/>
        </w:rPr>
        <w:t>установил:</w:t>
      </w:r>
    </w:p>
    <w:p w:rsidR="00ED5AD6" w:rsidRPr="001551A8" w:rsidP="00ED5AD6">
      <w:pPr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26.01.2024 Дудник Виталий Петрович, являясь должностным лицом – председателем ГСК «БРИЗ» (ИНН 8602309880) не предоставил в налоговый орган (ИФНС России по г. Сургуту Ханты-Мансийского автономного округа – Югры) налоговую декларацию НДС за 4 квартал 2023 года. Установленный законодательством о налогах и сборах срок представления налоговой декларации НДС за 4 квартал 2023 года - не позднее 25.01.2024, декларация представлена 02.02.2024, в результате чего </w:t>
      </w:r>
      <w:r w:rsidRPr="001551A8" w:rsidR="001551A8">
        <w:rPr>
          <w:sz w:val="28"/>
          <w:szCs w:val="28"/>
        </w:rPr>
        <w:t xml:space="preserve">привлекаемым должностным лицом, являющимся руководителем юридического лица </w:t>
      </w:r>
      <w:r w:rsidRPr="001551A8">
        <w:rPr>
          <w:sz w:val="28"/>
          <w:szCs w:val="28"/>
        </w:rPr>
        <w:t>наруш</w:t>
      </w:r>
      <w:r w:rsidRPr="001551A8" w:rsidR="001551A8">
        <w:rPr>
          <w:sz w:val="28"/>
          <w:szCs w:val="28"/>
        </w:rPr>
        <w:t>ены</w:t>
      </w:r>
      <w:r w:rsidRPr="001551A8">
        <w:rPr>
          <w:sz w:val="28"/>
          <w:szCs w:val="28"/>
        </w:rPr>
        <w:t xml:space="preserve"> подпункт 4 пункта 1 статьи 23, пункт 5 статьи 174 НК РФ Налогового кодекса Российской Федерации.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  <w:shd w:val="clear" w:color="auto" w:fill="FFFFFF"/>
        </w:rPr>
        <w:t>Дудник Виталий Петрович</w:t>
      </w:r>
      <w:r w:rsidRPr="001551A8">
        <w:rPr>
          <w:sz w:val="28"/>
          <w:szCs w:val="28"/>
        </w:rPr>
        <w:t xml:space="preserve">,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>Извещение о дне и времени рассмотрения дела направлено посредством передачи судебной повест</w:t>
      </w:r>
      <w:r w:rsidRPr="001551A8" w:rsidR="001551A8">
        <w:rPr>
          <w:sz w:val="28"/>
          <w:szCs w:val="28"/>
        </w:rPr>
        <w:t>к</w:t>
      </w:r>
      <w:r w:rsidRPr="001551A8">
        <w:rPr>
          <w:sz w:val="28"/>
          <w:szCs w:val="28"/>
        </w:rPr>
        <w:t>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09.07.2024.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>Согласно стать</w:t>
      </w:r>
      <w:r w:rsidRPr="001551A8" w:rsidR="001551A8">
        <w:rPr>
          <w:sz w:val="28"/>
          <w:szCs w:val="28"/>
        </w:rPr>
        <w:t>е</w:t>
      </w:r>
      <w:r w:rsidRPr="001551A8">
        <w:rPr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Суд считает возможным рассмотреть дело в отсутствие </w:t>
      </w:r>
      <w:r w:rsidRPr="001551A8">
        <w:rPr>
          <w:sz w:val="28"/>
          <w:szCs w:val="28"/>
          <w:shd w:val="clear" w:color="auto" w:fill="FFFFFF"/>
        </w:rPr>
        <w:t>Дудника Виталия Петровича</w:t>
      </w:r>
      <w:r w:rsidRPr="001551A8">
        <w:rPr>
          <w:sz w:val="28"/>
          <w:szCs w:val="28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1551A8">
        <w:rPr>
          <w:sz w:val="28"/>
          <w:szCs w:val="28"/>
        </w:rPr>
        <w:t xml:space="preserve"> </w:t>
      </w:r>
      <w:r w:rsidRPr="001551A8">
        <w:rPr>
          <w:sz w:val="28"/>
          <w:szCs w:val="28"/>
          <w:shd w:val="clear" w:color="auto" w:fill="FFFFFF"/>
        </w:rPr>
        <w:t>Дудника Виталия Петровича</w:t>
      </w:r>
      <w:r w:rsidRPr="001551A8">
        <w:rPr>
          <w:sz w:val="28"/>
          <w:szCs w:val="28"/>
        </w:rPr>
        <w:t xml:space="preserve"> в совершении правонарушения подтверждается: протоколом № 24451 об административном правонарушении от 26.06.2024;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1551A8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В силу </w:t>
      </w:r>
      <w:hyperlink r:id="rId4" w:history="1">
        <w:r w:rsidRPr="001551A8">
          <w:rPr>
            <w:rStyle w:val="a0"/>
            <w:color w:val="auto"/>
            <w:sz w:val="28"/>
            <w:szCs w:val="28"/>
          </w:rPr>
          <w:t xml:space="preserve">пункта 5 статьи </w:t>
        </w:r>
      </w:hyperlink>
      <w:r w:rsidRPr="001551A8">
        <w:rPr>
          <w:rStyle w:val="a0"/>
          <w:color w:val="auto"/>
          <w:sz w:val="28"/>
          <w:szCs w:val="28"/>
        </w:rPr>
        <w:t>174</w:t>
      </w:r>
      <w:r w:rsidRPr="001551A8">
        <w:rPr>
          <w:sz w:val="28"/>
          <w:szCs w:val="28"/>
        </w:rPr>
        <w:t xml:space="preserve"> НК РФ налогоплательщики (в том числе являющиеся налоговыми агентами), а также лица, указанные в </w:t>
      </w:r>
      <w:hyperlink r:id="rId5" w:anchor="/document/10900200/entry/16108" w:history="1">
        <w:r w:rsidRPr="001551A8">
          <w:rPr>
            <w:rStyle w:val="Hyperlink"/>
            <w:color w:val="auto"/>
            <w:sz w:val="28"/>
            <w:szCs w:val="28"/>
          </w:rPr>
          <w:t>пункте 8 статьи 161</w:t>
        </w:r>
      </w:hyperlink>
      <w:r w:rsidRPr="001551A8">
        <w:rPr>
          <w:sz w:val="28"/>
          <w:szCs w:val="28"/>
        </w:rPr>
        <w:t xml:space="preserve"> и </w:t>
      </w:r>
      <w:hyperlink r:id="rId5" w:anchor="/document/10900200/entry/1735" w:history="1">
        <w:r w:rsidRPr="001551A8">
          <w:rPr>
            <w:rStyle w:val="Hyperlink"/>
            <w:color w:val="auto"/>
            <w:sz w:val="28"/>
            <w:szCs w:val="28"/>
          </w:rPr>
          <w:t>пункте 5 статьи 173</w:t>
        </w:r>
      </w:hyperlink>
      <w:r w:rsidRPr="001551A8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</w:t>
      </w:r>
      <w:hyperlink r:id="rId5" w:anchor="/multilink/10900200/paragraph/9048/number/3" w:history="1">
        <w:r w:rsidRPr="001551A8">
          <w:rPr>
            <w:rStyle w:val="Hyperlink"/>
            <w:color w:val="auto"/>
            <w:sz w:val="28"/>
            <w:szCs w:val="28"/>
          </w:rPr>
          <w:t>налоговую декларацию</w:t>
        </w:r>
      </w:hyperlink>
      <w:r w:rsidRPr="001551A8">
        <w:rPr>
          <w:sz w:val="28"/>
          <w:szCs w:val="28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ED5AD6" w:rsidRPr="001551A8" w:rsidP="00ED5AD6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551A8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1551A8">
        <w:rPr>
          <w:sz w:val="28"/>
          <w:szCs w:val="28"/>
          <w:shd w:val="clear" w:color="auto" w:fill="FFFFFF"/>
        </w:rPr>
        <w:t>Дудника Виталия Петровича</w:t>
      </w:r>
      <w:r w:rsidRPr="001551A8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1551A8">
        <w:rPr>
          <w:rFonts w:eastAsia="Calibri"/>
          <w:sz w:val="28"/>
          <w:szCs w:val="28"/>
          <w:lang w:eastAsia="en-US"/>
        </w:rPr>
        <w:t xml:space="preserve">нарушение установленных законодательством о налогах и сборах сроков представления </w:t>
      </w:r>
      <w:r w:rsidRPr="001551A8">
        <w:rPr>
          <w:sz w:val="28"/>
          <w:szCs w:val="28"/>
        </w:rPr>
        <w:t>налоговой декларации НДС за 4 квартал 2023 года</w:t>
      </w:r>
      <w:r w:rsidRPr="001551A8">
        <w:rPr>
          <w:rFonts w:eastAsia="Calibri"/>
          <w:sz w:val="28"/>
          <w:szCs w:val="28"/>
          <w:lang w:eastAsia="en-US"/>
        </w:rPr>
        <w:t xml:space="preserve"> в налоговый орган по месту учета.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1551A8">
        <w:rPr>
          <w:sz w:val="28"/>
          <w:szCs w:val="28"/>
          <w:shd w:val="clear" w:color="auto" w:fill="FFFFFF"/>
        </w:rPr>
        <w:t>Дудника Виталия Петровича</w:t>
      </w:r>
      <w:r w:rsidRPr="001551A8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ED5AD6" w:rsidRPr="001551A8" w:rsidP="00ED5AD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Обстоятельством, отягчающим административную ответственность, судом установлен факт повторного привлечения </w:t>
      </w:r>
      <w:r w:rsidRPr="001551A8">
        <w:rPr>
          <w:sz w:val="28"/>
          <w:szCs w:val="28"/>
          <w:shd w:val="clear" w:color="auto" w:fill="FFFFFF"/>
        </w:rPr>
        <w:t>Дудника Виталия Петровича</w:t>
      </w:r>
      <w:r w:rsidRPr="001551A8">
        <w:rPr>
          <w:sz w:val="28"/>
          <w:szCs w:val="28"/>
        </w:rPr>
        <w:t xml:space="preserve"> по главе 15 КоАП РФ </w:t>
      </w:r>
      <w:r w:rsidRPr="001551A8" w:rsidR="001551A8">
        <w:rPr>
          <w:sz w:val="28"/>
          <w:szCs w:val="28"/>
        </w:rPr>
        <w:t xml:space="preserve">в </w:t>
      </w:r>
      <w:r w:rsidRPr="001551A8" w:rsidR="001551A8">
        <w:rPr>
          <w:sz w:val="28"/>
          <w:szCs w:val="28"/>
        </w:rPr>
        <w:t>т.ч</w:t>
      </w:r>
      <w:r w:rsidRPr="001551A8" w:rsidR="001551A8">
        <w:rPr>
          <w:sz w:val="28"/>
          <w:szCs w:val="28"/>
        </w:rPr>
        <w:t xml:space="preserve">. указанным в протоколе </w:t>
      </w:r>
      <w:r w:rsidRPr="001551A8">
        <w:rPr>
          <w:sz w:val="28"/>
          <w:szCs w:val="28"/>
        </w:rPr>
        <w:t>постановление</w:t>
      </w:r>
      <w:r w:rsidRPr="001551A8" w:rsidR="001551A8">
        <w:rPr>
          <w:sz w:val="28"/>
          <w:szCs w:val="28"/>
        </w:rPr>
        <w:t>м</w:t>
      </w:r>
      <w:r w:rsidRPr="001551A8">
        <w:rPr>
          <w:sz w:val="28"/>
          <w:szCs w:val="28"/>
        </w:rPr>
        <w:t xml:space="preserve"> № 5-1586/2604/2023.</w:t>
      </w:r>
    </w:p>
    <w:p w:rsidR="00ED5AD6" w:rsidRPr="001551A8" w:rsidP="00ED5AD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ED5AD6" w:rsidRPr="001551A8" w:rsidP="00ED5AD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По санкции статьи административное правонарушение </w:t>
      </w:r>
      <w:r w:rsidRPr="001551A8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  <w:lang w:val="x-none"/>
        </w:rPr>
        <w:t>При назначении наказания</w:t>
      </w:r>
      <w:r w:rsidRPr="001551A8">
        <w:rPr>
          <w:sz w:val="28"/>
          <w:szCs w:val="28"/>
        </w:rPr>
        <w:t>,</w:t>
      </w:r>
      <w:r w:rsidRPr="001551A8">
        <w:rPr>
          <w:sz w:val="28"/>
          <w:szCs w:val="28"/>
          <w:lang w:val="x-none"/>
        </w:rPr>
        <w:t xml:space="preserve"> </w:t>
      </w:r>
      <w:r w:rsidRPr="001551A8">
        <w:rPr>
          <w:sz w:val="28"/>
          <w:szCs w:val="28"/>
        </w:rPr>
        <w:t xml:space="preserve">мировой судья приходит к выводу о возможности назначить </w:t>
      </w:r>
      <w:r w:rsidRPr="001551A8">
        <w:rPr>
          <w:sz w:val="28"/>
          <w:szCs w:val="28"/>
          <w:shd w:val="clear" w:color="auto" w:fill="FFFFFF"/>
        </w:rPr>
        <w:t>Дуднику Виталию Петровичу</w:t>
      </w:r>
      <w:r w:rsidRPr="001551A8">
        <w:rPr>
          <w:sz w:val="28"/>
          <w:szCs w:val="28"/>
        </w:rPr>
        <w:t xml:space="preserve"> наказание в виде максимального штрафа, установленного санкцией статьи, в связи с наличием отягчающего его вину обстоятельств. 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>Руководствуясь статьями 29.9-29.11 КоАП РФ, мировой судья</w:t>
      </w:r>
    </w:p>
    <w:p w:rsidR="00ED5AD6" w:rsidRPr="001551A8" w:rsidP="00ED5AD6">
      <w:pPr>
        <w:ind w:firstLine="567"/>
        <w:jc w:val="center"/>
        <w:rPr>
          <w:sz w:val="28"/>
          <w:szCs w:val="28"/>
        </w:rPr>
      </w:pPr>
      <w:r w:rsidRPr="001551A8">
        <w:rPr>
          <w:sz w:val="28"/>
          <w:szCs w:val="28"/>
        </w:rPr>
        <w:t>постановил:</w:t>
      </w:r>
    </w:p>
    <w:p w:rsidR="00ED5AD6" w:rsidRPr="001551A8" w:rsidP="00ED5A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1A8">
        <w:rPr>
          <w:sz w:val="28"/>
          <w:szCs w:val="28"/>
          <w:shd w:val="clear" w:color="auto" w:fill="FFFFFF"/>
        </w:rPr>
        <w:t xml:space="preserve">Дудника Виталия Петровича </w:t>
      </w:r>
      <w:r w:rsidRPr="001551A8">
        <w:rPr>
          <w:sz w:val="28"/>
          <w:szCs w:val="28"/>
        </w:rPr>
        <w:t>признать виновным в совершении правонарушения, предусмотренного статьёй 15.5 КоАП РФ подвергнуть наказанию в виде</w:t>
      </w:r>
      <w:r w:rsidRPr="001551A8">
        <w:rPr>
          <w:rFonts w:ascii="Arial" w:hAnsi="Arial" w:cs="Arial"/>
          <w:sz w:val="28"/>
          <w:szCs w:val="28"/>
        </w:rPr>
        <w:t xml:space="preserve"> </w:t>
      </w:r>
      <w:r w:rsidRPr="001551A8">
        <w:rPr>
          <w:sz w:val="28"/>
          <w:szCs w:val="28"/>
        </w:rPr>
        <w:t>административного штрафа в размере 500 (пятьсот) рублей.</w:t>
      </w:r>
    </w:p>
    <w:p w:rsidR="00ED5AD6" w:rsidRPr="001551A8" w:rsidP="00ED5AD6">
      <w:pPr>
        <w:ind w:right="26"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  Разъяснить </w:t>
      </w:r>
      <w:r w:rsidRPr="001551A8">
        <w:rPr>
          <w:sz w:val="28"/>
          <w:szCs w:val="28"/>
          <w:shd w:val="clear" w:color="auto" w:fill="FFFFFF"/>
        </w:rPr>
        <w:t xml:space="preserve">Дуднику Виталию Петровичу </w:t>
      </w:r>
      <w:r w:rsidRPr="001551A8">
        <w:rPr>
          <w:sz w:val="28"/>
          <w:szCs w:val="28"/>
        </w:rPr>
        <w:t>следующие положения: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72011601153010005140, УИН 0412365400595010312415106.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1551A8">
        <w:rPr>
          <w:sz w:val="28"/>
          <w:szCs w:val="28"/>
        </w:rPr>
        <w:t>каб</w:t>
      </w:r>
      <w:r w:rsidRPr="001551A8">
        <w:rPr>
          <w:sz w:val="28"/>
          <w:szCs w:val="28"/>
        </w:rPr>
        <w:t xml:space="preserve">. 210 либо на адрес электронной почты </w:t>
      </w:r>
      <w:hyperlink r:id="rId6" w:history="1">
        <w:r w:rsidRPr="001551A8">
          <w:rPr>
            <w:rStyle w:val="Hyperlink"/>
            <w:color w:val="auto"/>
            <w:sz w:val="28"/>
            <w:szCs w:val="28"/>
          </w:rPr>
          <w:t>surgut4@mirsud86.</w:t>
        </w:r>
        <w:r w:rsidRPr="001551A8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1551A8">
        <w:rPr>
          <w:sz w:val="28"/>
          <w:szCs w:val="28"/>
        </w:rPr>
        <w:t>, с пометкой «по делу № 05-1031/2604/2024»;</w:t>
      </w:r>
      <w:r w:rsidRPr="001551A8">
        <w:rPr>
          <w:b/>
          <w:sz w:val="28"/>
          <w:szCs w:val="28"/>
        </w:rPr>
        <w:t xml:space="preserve"> </w:t>
      </w:r>
    </w:p>
    <w:p w:rsidR="00ED5AD6" w:rsidRPr="001551A8" w:rsidP="00ED5AD6">
      <w:pPr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1551A8">
          <w:rPr>
            <w:rStyle w:val="Hyperlink"/>
            <w:color w:val="auto"/>
            <w:sz w:val="28"/>
            <w:szCs w:val="28"/>
            <w:bdr w:val="none" w:sz="0" w:space="0" w:color="auto" w:frame="1"/>
          </w:rPr>
          <w:t>31.5 КоАП</w:t>
        </w:r>
      </w:hyperlink>
      <w:r w:rsidRPr="001551A8">
        <w:rPr>
          <w:sz w:val="28"/>
          <w:szCs w:val="28"/>
          <w:shd w:val="clear" w:color="auto" w:fill="FFFFFF"/>
        </w:rPr>
        <w:t> РФ;</w:t>
      </w:r>
    </w:p>
    <w:p w:rsidR="00ED5AD6" w:rsidRPr="001551A8" w:rsidP="00ED5AD6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1551A8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ED5AD6" w:rsidRPr="001551A8" w:rsidP="00ED5AD6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1551A8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ст.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551A8">
          <w:rPr>
            <w:rStyle w:val="Hyperlink"/>
            <w:color w:val="auto"/>
            <w:sz w:val="28"/>
            <w:szCs w:val="28"/>
            <w:bdr w:val="none" w:sz="0" w:space="0" w:color="auto" w:frame="1"/>
          </w:rPr>
          <w:t>20.25</w:t>
        </w:r>
      </w:hyperlink>
      <w:r w:rsidRPr="001551A8">
        <w:rPr>
          <w:sz w:val="28"/>
          <w:szCs w:val="28"/>
          <w:shd w:val="clear" w:color="auto" w:fill="FFFFFF"/>
        </w:rPr>
        <w:t xml:space="preserve"> ч.1 КоАП РФ, а также документы на принудительное взыскание штрафа в адрес </w:t>
      </w:r>
      <w:r w:rsidRPr="001551A8">
        <w:rPr>
          <w:sz w:val="28"/>
          <w:szCs w:val="28"/>
          <w:shd w:val="clear" w:color="auto" w:fill="FFFFFF"/>
          <w:lang w:val="ru-RU"/>
        </w:rPr>
        <w:t>ФССП России</w:t>
      </w:r>
      <w:r w:rsidRPr="001551A8">
        <w:rPr>
          <w:sz w:val="28"/>
          <w:szCs w:val="28"/>
          <w:shd w:val="clear" w:color="auto" w:fill="FFFFFF"/>
        </w:rPr>
        <w:t xml:space="preserve">; </w:t>
      </w:r>
    </w:p>
    <w:p w:rsidR="00ED5AD6" w:rsidRPr="001551A8" w:rsidP="00ED5AD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ED5AD6" w:rsidRPr="001551A8" w:rsidP="00ED5A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51A8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</w:t>
      </w:r>
      <w:r w:rsidRPr="001551A8">
        <w:rPr>
          <w:sz w:val="28"/>
          <w:szCs w:val="28"/>
        </w:rPr>
        <w:t>Сургутского</w:t>
      </w:r>
      <w:r w:rsidRPr="001551A8"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ED5AD6" w:rsidRPr="001551A8" w:rsidP="00ED5AD6">
      <w:pPr>
        <w:ind w:firstLine="567"/>
        <w:jc w:val="center"/>
        <w:textAlignment w:val="baseline"/>
        <w:rPr>
          <w:sz w:val="28"/>
          <w:szCs w:val="28"/>
        </w:rPr>
      </w:pPr>
    </w:p>
    <w:p w:rsidR="00ED5AD6" w:rsidRPr="001551A8" w:rsidP="001551A8">
      <w:pPr>
        <w:ind w:firstLine="567"/>
        <w:jc w:val="center"/>
        <w:textAlignment w:val="baseline"/>
        <w:rPr>
          <w:sz w:val="28"/>
          <w:szCs w:val="28"/>
        </w:rPr>
      </w:pPr>
      <w:r w:rsidRPr="001551A8">
        <w:rPr>
          <w:sz w:val="28"/>
          <w:szCs w:val="28"/>
        </w:rPr>
        <w:t>Мировой судья</w:t>
      </w:r>
      <w:r w:rsidRPr="001551A8">
        <w:rPr>
          <w:sz w:val="28"/>
          <w:szCs w:val="28"/>
        </w:rPr>
        <w:tab/>
        <w:t xml:space="preserve">                                        Н.В. Разумная</w:t>
      </w:r>
    </w:p>
    <w:p w:rsidR="00ED5AD6" w:rsidRPr="001551A8" w:rsidP="00ED5AD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1551A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D6"/>
    <w:rsid w:val="001551A8"/>
    <w:rsid w:val="00292488"/>
    <w:rsid w:val="00700E60"/>
    <w:rsid w:val="00ED5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5A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ED5A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ED5A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uiPriority w:val="99"/>
    <w:unhideWhenUsed/>
    <w:rsid w:val="00ED5AD6"/>
    <w:rPr>
      <w:color w:val="0000FF"/>
      <w:u w:val="single"/>
    </w:rPr>
  </w:style>
  <w:style w:type="paragraph" w:customStyle="1" w:styleId="s1">
    <w:name w:val="s_1"/>
    <w:basedOn w:val="Normal"/>
    <w:rsid w:val="00ED5AD6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ED5AD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D5A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uiPriority w:val="99"/>
    <w:rsid w:val="00ED5AD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1551A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5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551A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5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51A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51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